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AC" w:rsidRDefault="0040606C" w:rsidP="0002246E">
      <w:pPr>
        <w:pStyle w:val="Kop1"/>
      </w:pPr>
      <w:r>
        <w:t>Speakers’ summaries &amp; challenges</w:t>
      </w:r>
    </w:p>
    <w:p w:rsidR="0002246E" w:rsidRPr="0002246E" w:rsidRDefault="0002246E" w:rsidP="0002246E">
      <w:bookmarkStart w:id="0" w:name="_GoBack"/>
      <w:bookmarkEnd w:id="0"/>
    </w:p>
    <w:p w:rsidR="0040606C" w:rsidRPr="007D71A0" w:rsidRDefault="0040606C">
      <w:pPr>
        <w:rPr>
          <w:u w:val="single"/>
        </w:rPr>
      </w:pPr>
      <w:r w:rsidRPr="007D71A0">
        <w:rPr>
          <w:u w:val="single"/>
        </w:rPr>
        <w:t>Bob Hitching</w:t>
      </w:r>
    </w:p>
    <w:p w:rsidR="0040606C" w:rsidRDefault="007D71A0">
      <w:r>
        <w:t xml:space="preserve">“Our” (Roma/Gypsy) people have deep &amp; profound desire to belong. Let’s say “This is </w:t>
      </w:r>
      <w:proofErr w:type="spellStart"/>
      <w:r>
        <w:t>is</w:t>
      </w:r>
      <w:proofErr w:type="spellEnd"/>
      <w:r>
        <w:t xml:space="preserve"> our leader in Spain / Europe. Let’s pray.” He will encourage his people to do this.</w:t>
      </w:r>
    </w:p>
    <w:p w:rsidR="007D71A0" w:rsidRPr="007D71A0" w:rsidRDefault="007D71A0">
      <w:pPr>
        <w:rPr>
          <w:u w:val="single"/>
        </w:rPr>
      </w:pPr>
      <w:r w:rsidRPr="007D71A0">
        <w:rPr>
          <w:u w:val="single"/>
        </w:rPr>
        <w:t xml:space="preserve">Martin </w:t>
      </w:r>
      <w:proofErr w:type="spellStart"/>
      <w:r w:rsidRPr="007D71A0">
        <w:rPr>
          <w:u w:val="single"/>
        </w:rPr>
        <w:t>Schasser</w:t>
      </w:r>
      <w:proofErr w:type="spellEnd"/>
    </w:p>
    <w:p w:rsidR="007D71A0" w:rsidRDefault="007D71A0">
      <w:r>
        <w:t>Immigrants find it really hard at the b</w:t>
      </w:r>
      <w:r w:rsidR="00430856">
        <w:t>e</w:t>
      </w:r>
      <w:r>
        <w:t>ginning.  Romanian diaspora can potentially help build bridge to new arrivals and help Christians who have lived in Europe for longer to understand.</w:t>
      </w:r>
    </w:p>
    <w:p w:rsidR="00430856" w:rsidRPr="00430856" w:rsidRDefault="00430856">
      <w:pPr>
        <w:rPr>
          <w:u w:val="single"/>
        </w:rPr>
      </w:pPr>
      <w:proofErr w:type="spellStart"/>
      <w:r w:rsidRPr="00430856">
        <w:rPr>
          <w:u w:val="single"/>
        </w:rPr>
        <w:t>Chawkat</w:t>
      </w:r>
      <w:proofErr w:type="spellEnd"/>
      <w:r w:rsidRPr="00430856">
        <w:rPr>
          <w:u w:val="single"/>
        </w:rPr>
        <w:t xml:space="preserve"> </w:t>
      </w:r>
      <w:proofErr w:type="spellStart"/>
      <w:r w:rsidRPr="00430856">
        <w:rPr>
          <w:u w:val="single"/>
        </w:rPr>
        <w:t>Moucarry</w:t>
      </w:r>
      <w:proofErr w:type="spellEnd"/>
    </w:p>
    <w:p w:rsidR="00430856" w:rsidRDefault="00430856">
      <w:r>
        <w:t>When you reach out to refugees &amp; migrants, please don’t discriminate by favouring Christians.</w:t>
      </w:r>
    </w:p>
    <w:p w:rsidR="00430856" w:rsidRDefault="00430856">
      <w:r>
        <w:t>Please listen.  These people have suffered a lot and they need someone to hear their stories.</w:t>
      </w:r>
    </w:p>
    <w:p w:rsidR="00430856" w:rsidRDefault="00430856">
      <w:r>
        <w:t xml:space="preserve">Genuine Christian love is love in action, not just words. The needs are huge. Welcome! Open your hearts &amp; homes before you open your churches. Hospitality. </w:t>
      </w:r>
    </w:p>
    <w:p w:rsidR="00430856" w:rsidRPr="002A7797" w:rsidRDefault="002A7797">
      <w:pPr>
        <w:rPr>
          <w:u w:val="single"/>
        </w:rPr>
      </w:pPr>
      <w:r w:rsidRPr="002A7797">
        <w:rPr>
          <w:u w:val="single"/>
        </w:rPr>
        <w:t>David Wise</w:t>
      </w:r>
    </w:p>
    <w:p w:rsidR="002A7797" w:rsidRDefault="002A7797">
      <w:r>
        <w:t xml:space="preserve">Leslie </w:t>
      </w:r>
      <w:proofErr w:type="spellStart"/>
      <w:r>
        <w:t>Newbiggin</w:t>
      </w:r>
      <w:proofErr w:type="spellEnd"/>
      <w:r>
        <w:t xml:space="preserve"> wrote local congregation is the hermeneutic of the Gospel, the sign &amp; foretaste of the Kingdom of God.</w:t>
      </w:r>
      <w:r w:rsidR="00852E1B">
        <w:t xml:space="preserve"> </w:t>
      </w:r>
      <w:r w:rsidR="00D90148">
        <w:t xml:space="preserve">Please help our local congregations to be this, by welcoming &amp; including the stranger, </w:t>
      </w:r>
      <w:r w:rsidR="00D90148">
        <w:lastRenderedPageBreak/>
        <w:t xml:space="preserve">living out the reality of unity in diversity. One race – the human race, expressed in many ethnicities.  David is open to advising. </w:t>
      </w:r>
    </w:p>
    <w:p w:rsidR="00F65041" w:rsidRPr="008352ED" w:rsidRDefault="00F65041">
      <w:pPr>
        <w:rPr>
          <w:u w:val="single"/>
        </w:rPr>
      </w:pPr>
      <w:r w:rsidRPr="008352ED">
        <w:rPr>
          <w:u w:val="single"/>
        </w:rPr>
        <w:t>Peter Magnusson</w:t>
      </w:r>
    </w:p>
    <w:p w:rsidR="00F65041" w:rsidRDefault="00F65041">
      <w:r>
        <w:t xml:space="preserve">Please help Christians to move from being fear driven to being Gospel driven. Help them to come out of the closet, not hiding. But don’t jump out too loudly. We need to work for transformation.  Stop being fearful of secular society, politics &amp; media. </w:t>
      </w:r>
      <w:r w:rsidR="005F72B7">
        <w:t>Jeremiah 1 defend the fatherless.  We need to do this to be relevant for our young people around us.</w:t>
      </w:r>
    </w:p>
    <w:p w:rsidR="005F72B7" w:rsidRPr="005F72B7" w:rsidRDefault="005F72B7">
      <w:pPr>
        <w:rPr>
          <w:u w:val="single"/>
        </w:rPr>
      </w:pPr>
      <w:proofErr w:type="spellStart"/>
      <w:r w:rsidRPr="005F72B7">
        <w:rPr>
          <w:u w:val="single"/>
        </w:rPr>
        <w:t>Avi</w:t>
      </w:r>
      <w:proofErr w:type="spellEnd"/>
      <w:r w:rsidRPr="005F72B7">
        <w:rPr>
          <w:u w:val="single"/>
        </w:rPr>
        <w:t xml:space="preserve"> Snyder</w:t>
      </w:r>
    </w:p>
    <w:p w:rsidR="005F72B7" w:rsidRDefault="00187F22">
      <w:r>
        <w:t>Don’t overlook the opportunities to share the Gospel with these new arrivals. Many will come to faith.</w:t>
      </w:r>
    </w:p>
    <w:p w:rsidR="00D11D2A" w:rsidRDefault="00D11D2A"/>
    <w:p w:rsidR="004C769D" w:rsidRDefault="004C769D"/>
    <w:p w:rsidR="007D71A0" w:rsidRDefault="007D71A0"/>
    <w:p w:rsidR="007D71A0" w:rsidRDefault="007D71A0"/>
    <w:sectPr w:rsidR="007D7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AC"/>
    <w:rsid w:val="0002246E"/>
    <w:rsid w:val="00111533"/>
    <w:rsid w:val="00187F22"/>
    <w:rsid w:val="002A7797"/>
    <w:rsid w:val="0040606C"/>
    <w:rsid w:val="00430856"/>
    <w:rsid w:val="004C769D"/>
    <w:rsid w:val="005450A1"/>
    <w:rsid w:val="005F72B7"/>
    <w:rsid w:val="00685EE7"/>
    <w:rsid w:val="007D71A0"/>
    <w:rsid w:val="00822568"/>
    <w:rsid w:val="008352ED"/>
    <w:rsid w:val="00852E1B"/>
    <w:rsid w:val="00C90B71"/>
    <w:rsid w:val="00CE041A"/>
    <w:rsid w:val="00D11D2A"/>
    <w:rsid w:val="00D90148"/>
    <w:rsid w:val="00D93FAC"/>
    <w:rsid w:val="00E70B95"/>
    <w:rsid w:val="00F6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75772-BC5C-48D5-9E77-FCBEF30B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224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24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European Evangelical Alliance</cp:lastModifiedBy>
  <cp:revision>3</cp:revision>
  <dcterms:created xsi:type="dcterms:W3CDTF">2015-10-23T11:35:00Z</dcterms:created>
  <dcterms:modified xsi:type="dcterms:W3CDTF">2015-10-23T11:36:00Z</dcterms:modified>
</cp:coreProperties>
</file>